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NARRATIVE – DAY OF</w:t>
      </w:r>
    </w:p>
    <w:p w:rsidR="00000000" w:rsidDel="00000000" w:rsidP="00000000" w:rsidRDefault="00000000" w:rsidRPr="00000000" w14:paraId="0000000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Peaceful Assembly </w:t>
      </w:r>
    </w:p>
    <w:p w:rsidR="00000000" w:rsidDel="00000000" w:rsidP="00000000" w:rsidRDefault="00000000" w:rsidRPr="00000000" w14:paraId="0000000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No declaration of a riot, no dispersal orders, just an all-out assault on a crowd of everyday Americans practicing their first Amendment rights</w:t>
      </w:r>
    </w:p>
    <w:p w:rsidR="00000000" w:rsidDel="00000000" w:rsidP="00000000" w:rsidRDefault="00000000" w:rsidRPr="00000000" w14:paraId="0000000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Up until this point, the protest had not yet been declared an unlawful assembly meaning no announcement had been made to clear the area. This video captures the initial grenade hitting the crowd and their reactions to it directly afterward. </w:t>
      </w:r>
      <w:hyperlink r:id="rId6">
        <w:r w:rsidDel="00000000" w:rsidR="00000000" w:rsidRPr="00000000">
          <w:rPr>
            <w:rFonts w:ascii="Akkurat-Light" w:cs="Akkurat-Light" w:eastAsia="Akkurat-Light" w:hAnsi="Akkurat-Light"/>
            <w:b w:val="0"/>
            <w:i w:val="0"/>
            <w:smallCaps w:val="0"/>
            <w:strike w:val="0"/>
            <w:color w:val="0563c1"/>
            <w:sz w:val="20"/>
            <w:szCs w:val="20"/>
            <w:u w:val="single"/>
            <w:shd w:fill="auto" w:val="clear"/>
            <w:vertAlign w:val="baseline"/>
            <w:rtl w:val="0"/>
          </w:rPr>
          <w:t xml:space="preserve">(source)</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Inspector General Bolton referenced that the Civil Disturbance Unit was ordered NOT to use concussion grenades on the crowd that day. </w:t>
      </w:r>
      <w:hyperlink r:id="rId7">
        <w:r w:rsidDel="00000000" w:rsidR="00000000" w:rsidRPr="00000000">
          <w:rPr>
            <w:rFonts w:ascii="Akkurat-Light" w:cs="Akkurat-Light" w:eastAsia="Akkurat-Light" w:hAnsi="Akkurat-Light"/>
            <w:b w:val="0"/>
            <w:i w:val="0"/>
            <w:smallCaps w:val="0"/>
            <w:strike w:val="0"/>
            <w:color w:val="0563c1"/>
            <w:sz w:val="20"/>
            <w:szCs w:val="20"/>
            <w:u w:val="single"/>
            <w:shd w:fill="auto" w:val="clear"/>
            <w:vertAlign w:val="baseline"/>
            <w:rtl w:val="0"/>
          </w:rPr>
          <w:t xml:space="preserve">(source)</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Fencing removed</w:t>
      </w:r>
    </w:p>
    <w:p w:rsidR="00000000" w:rsidDel="00000000" w:rsidP="00000000" w:rsidRDefault="00000000" w:rsidRPr="00000000" w14:paraId="0000000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Six permits</w:t>
      </w:r>
    </w:p>
    <w:p w:rsidR="00000000" w:rsidDel="00000000" w:rsidP="00000000" w:rsidRDefault="00000000" w:rsidRPr="00000000" w14:paraId="0000000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Instigators and agitators (haven’t been charged)</w:t>
      </w:r>
    </w:p>
    <w:p w:rsidR="00000000" w:rsidDel="00000000" w:rsidP="00000000" w:rsidRDefault="00000000" w:rsidRPr="00000000" w14:paraId="0000000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Comments made by Senate Sargeant at Arms</w:t>
      </w:r>
    </w:p>
    <w:p w:rsidR="00000000" w:rsidDel="00000000" w:rsidP="00000000" w:rsidRDefault="00000000" w:rsidRPr="00000000" w14:paraId="0000000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Police Violence</w:t>
      </w:r>
    </w:p>
    <w:p w:rsidR="00000000" w:rsidDel="00000000" w:rsidP="00000000" w:rsidRDefault="00000000" w:rsidRPr="00000000" w14:paraId="0000000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How it unraveled</w:t>
      </w:r>
    </w:p>
    <w:p w:rsidR="00000000" w:rsidDel="00000000" w:rsidP="00000000" w:rsidRDefault="00000000" w:rsidRPr="00000000" w14:paraId="0000000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Who actually died?</w:t>
      </w:r>
    </w:p>
    <w:p w:rsidR="00000000" w:rsidDel="00000000" w:rsidP="00000000" w:rsidRDefault="00000000" w:rsidRPr="00000000" w14:paraId="0000000D">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Ashli Babbitt</w:t>
      </w:r>
    </w:p>
    <w:p w:rsidR="00000000" w:rsidDel="00000000" w:rsidP="00000000" w:rsidRDefault="00000000" w:rsidRPr="00000000" w14:paraId="0000000E">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32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Who – af veteran, unarmed female</w:t>
      </w:r>
    </w:p>
    <w:p w:rsidR="00000000" w:rsidDel="00000000" w:rsidP="00000000" w:rsidRDefault="00000000" w:rsidRPr="00000000" w14:paraId="0000000F">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32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What – instigators and agitators</w:t>
      </w:r>
    </w:p>
    <w:p w:rsidR="00000000" w:rsidDel="00000000" w:rsidP="00000000" w:rsidRDefault="00000000" w:rsidRPr="00000000" w14:paraId="00000010">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32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How was it handled - COVERUP</w:t>
      </w:r>
    </w:p>
    <w:p w:rsidR="00000000" w:rsidDel="00000000" w:rsidP="00000000" w:rsidRDefault="00000000" w:rsidRPr="00000000" w14:paraId="00000011">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Rosanne Boyland</w:t>
      </w:r>
    </w:p>
    <w:p w:rsidR="00000000" w:rsidDel="00000000" w:rsidP="00000000" w:rsidRDefault="00000000" w:rsidRPr="00000000" w14:paraId="00000012">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32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Who</w:t>
      </w:r>
    </w:p>
    <w:p w:rsidR="00000000" w:rsidDel="00000000" w:rsidP="00000000" w:rsidRDefault="00000000" w:rsidRPr="00000000" w14:paraId="00000013">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32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What  - bludgeoned by metro police; blamed on “acute amphetamine”  blunt force</w:t>
      </w:r>
    </w:p>
    <w:p w:rsidR="00000000" w:rsidDel="00000000" w:rsidP="00000000" w:rsidRDefault="00000000" w:rsidRPr="00000000" w14:paraId="00000014">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32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How was it handled – more than a dozen men affected, incl Rt. Sheriff’s Deputy Mac; COVERUP (Many people asked why no on intervened when George Floyd was killed: over a dozen men being held without bond for trying to save her life)</w:t>
      </w:r>
    </w:p>
    <w:p w:rsidR="00000000" w:rsidDel="00000000" w:rsidP="00000000" w:rsidRDefault="00000000" w:rsidRPr="00000000" w14:paraId="0000001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Use of Force Expert Stanley Kephart</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Big Tech, Corporate Media, &amp; Our Own Representatives in Government React by Gaslighting Americans with False Narratives</w:t>
      </w:r>
    </w:p>
    <w:p w:rsidR="00000000" w:rsidDel="00000000" w:rsidP="00000000" w:rsidRDefault="00000000" w:rsidRPr="00000000" w14:paraId="0000001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Claims by Media, Biden, AOC: death of 5 police not true:</w:t>
      </w:r>
    </w:p>
    <w:p w:rsidR="00000000" w:rsidDel="00000000" w:rsidP="00000000" w:rsidRDefault="00000000" w:rsidRPr="00000000" w14:paraId="0000001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Sicknick dies off a stroke days later (DC medical examiner, no blunt force trauma)</w:t>
      </w:r>
    </w:p>
    <w:p w:rsidR="00000000" w:rsidDel="00000000" w:rsidP="00000000" w:rsidRDefault="00000000" w:rsidRPr="00000000" w14:paraId="0000001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Suicides of other officers (police cheif didn’t know if Jan 6 had an impact; Howard Liebengood on Jan 8?, Jeffrey Smith on Jan 15)</w:t>
      </w:r>
    </w:p>
    <w:p w:rsidR="00000000" w:rsidDel="00000000" w:rsidP="00000000" w:rsidRDefault="00000000" w:rsidRPr="00000000" w14:paraId="0000001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INSURRECTION, TERRORISM &amp; WHITE SUPREMACY</w:t>
      </w:r>
    </w:p>
    <w:p w:rsidR="00000000" w:rsidDel="00000000" w:rsidP="00000000" w:rsidRDefault="00000000" w:rsidRPr="00000000" w14:paraId="0000001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Cori Bush, ACLU and arbitrary false accusations spread like wildfire, affecting the legal standing of thousands of men and women</w:t>
      </w:r>
    </w:p>
    <w:p w:rsidR="00000000" w:rsidDel="00000000" w:rsidP="00000000" w:rsidRDefault="00000000" w:rsidRPr="00000000" w14:paraId="0000001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State of emergency, impeachment hearing, etc etc etc – scaring and affecting lives</w:t>
      </w:r>
    </w:p>
    <w:p w:rsidR="00000000" w:rsidDel="00000000" w:rsidP="00000000" w:rsidRDefault="00000000" w:rsidRPr="00000000" w14:paraId="0000001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(So much news coverage, constant and non-stop) – every single video has “GRAPHIC WARNING” content. WHY?</w:t>
      </w:r>
    </w:p>
    <w:p w:rsidR="00000000" w:rsidDel="00000000" w:rsidP="00000000" w:rsidRDefault="00000000" w:rsidRPr="00000000" w14:paraId="0000001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Based on overarching false narratives families are: evicted, fired, taken off planes, dropped from banking institutions, doxed and receiving threats on their lives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LEGAL AFTERMATH </w:t>
      </w:r>
      <w:r w:rsidDel="00000000" w:rsidR="00000000" w:rsidRPr="00000000">
        <w:rPr>
          <w:rFonts w:ascii="Akkurat-Light" w:cs="Akkurat-Light" w:eastAsia="Akkurat-Light" w:hAnsi="Akkurat-Light"/>
          <w:b w:val="0"/>
          <w:i w:val="1"/>
          <w:smallCaps w:val="0"/>
          <w:strike w:val="0"/>
          <w:color w:val="000000"/>
          <w:sz w:val="20"/>
          <w:szCs w:val="20"/>
          <w:u w:val="none"/>
          <w:shd w:fill="auto" w:val="clear"/>
          <w:vertAlign w:val="baseline"/>
          <w:rtl w:val="0"/>
        </w:rPr>
        <w:t xml:space="preserve">(Garland essentially promises to wage legal warfare against common American citizens)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COURT PROCEEDINGS</w:t>
      </w:r>
    </w:p>
    <w:p w:rsidR="00000000" w:rsidDel="00000000" w:rsidP="00000000" w:rsidRDefault="00000000" w:rsidRPr="00000000" w14:paraId="0000002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DOJ ON A RAMPAGE</w:t>
      </w:r>
    </w:p>
    <w:p w:rsidR="00000000" w:rsidDel="00000000" w:rsidP="00000000" w:rsidRDefault="00000000" w:rsidRPr="00000000" w14:paraId="0000002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Leveling non-factual accusations</w:t>
      </w:r>
    </w:p>
    <w:p w:rsidR="00000000" w:rsidDel="00000000" w:rsidP="00000000" w:rsidRDefault="00000000" w:rsidRPr="00000000" w14:paraId="00000023">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Kamala Harris said she was at the Capitol but she wasn’t – </w:t>
      </w:r>
    </w:p>
    <w:p w:rsidR="00000000" w:rsidDel="00000000" w:rsidP="00000000" w:rsidRDefault="00000000" w:rsidRPr="00000000" w14:paraId="00000024">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Using apocalyptic language (saying crazy things but can’t back them up with evidence)</w:t>
      </w:r>
    </w:p>
    <w:p w:rsidR="00000000" w:rsidDel="00000000" w:rsidP="00000000" w:rsidRDefault="00000000" w:rsidRPr="00000000" w14:paraId="00000025">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Terrorist, insurrectionist, false information</w:t>
      </w:r>
    </w:p>
    <w:p w:rsidR="00000000" w:rsidDel="00000000" w:rsidP="00000000" w:rsidRDefault="00000000" w:rsidRPr="00000000" w14:paraId="0000002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Trumped up charges</w:t>
      </w:r>
    </w:p>
    <w:p w:rsidR="00000000" w:rsidDel="00000000" w:rsidP="00000000" w:rsidRDefault="00000000" w:rsidRPr="00000000" w14:paraId="00000027">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“Assaults” based on bad still images</w:t>
      </w:r>
    </w:p>
    <w:p w:rsidR="00000000" w:rsidDel="00000000" w:rsidP="00000000" w:rsidRDefault="00000000" w:rsidRPr="00000000" w14:paraId="00000028">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Abuse of the 1512 charge</w:t>
      </w:r>
    </w:p>
    <w:p w:rsidR="00000000" w:rsidDel="00000000" w:rsidP="00000000" w:rsidRDefault="00000000" w:rsidRPr="00000000" w14:paraId="00000029">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Multiplying or inflating charges, knowing that 97% (??) will stick</w:t>
      </w:r>
    </w:p>
    <w:p w:rsidR="00000000" w:rsidDel="00000000" w:rsidP="00000000" w:rsidRDefault="00000000" w:rsidRPr="00000000" w14:paraId="0000002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Sending FBI on crazy raids for misdemeanors: TERRORISM (violation of amendment protecting against unwarranted search and seizure)</w:t>
      </w:r>
    </w:p>
    <w:p w:rsidR="00000000" w:rsidDel="00000000" w:rsidP="00000000" w:rsidRDefault="00000000" w:rsidRPr="00000000" w14:paraId="0000002B">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UNREASONABLE SEARCH &amp; SEIZURE: 4</w:t>
      </w: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superscript"/>
          <w:rtl w:val="0"/>
        </w:rPr>
        <w:t xml:space="preserve">th</w:t>
      </w: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 amendment - Pre-Dawn FBI Raids with Cooperating Americans, sometimes without warrant, over TRESPASS CHARGES</w:t>
      </w:r>
    </w:p>
    <w:p w:rsidR="00000000" w:rsidDel="00000000" w:rsidP="00000000" w:rsidRDefault="00000000" w:rsidRPr="00000000" w14:paraId="0000002C">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32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“It was dramatic and what I want to say is that I weep for our country. If you can pull in a person like me … [and] have the FBI break down your door with 20 guns, shackle you [in] handcuffs [and] drag you off, I mean it was really terrible … I'm telling you America, this can happen to you.” – Dr. Simone Gold, accused of misdemeanor trespassing</w:t>
      </w:r>
    </w:p>
    <w:p w:rsidR="00000000" w:rsidDel="00000000" w:rsidP="00000000" w:rsidRDefault="00000000" w:rsidRPr="00000000" w14:paraId="0000002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Intrusions on privacy rights of innocent Americans</w:t>
      </w:r>
    </w:p>
    <w:p w:rsidR="00000000" w:rsidDel="00000000" w:rsidP="00000000" w:rsidRDefault="00000000" w:rsidRPr="00000000" w14:paraId="0000002E">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Tracking and investigating family and businesses of peaceful protestors, 4</w:t>
      </w: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superscript"/>
          <w:rtl w:val="0"/>
        </w:rPr>
        <w:t xml:space="preserve">th</w:t>
      </w: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 amendment violation rippling out to hundreds of thousands of law-abiding americans </w:t>
      </w:r>
    </w:p>
    <w:p w:rsidR="00000000" w:rsidDel="00000000" w:rsidP="00000000" w:rsidRDefault="00000000" w:rsidRPr="00000000" w14:paraId="0000002F">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“Terrorist” designation based on ACCUSATIONS ALONE (legally innocent) ruining their lives in various ways</w:t>
      </w:r>
    </w:p>
    <w:p w:rsidR="00000000" w:rsidDel="00000000" w:rsidP="00000000" w:rsidRDefault="00000000" w:rsidRPr="00000000" w14:paraId="0000003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MAKING IT POLITICAL: Prosecutors using political affiliation and protected, legal activities (like gun ownership or wearing a protective vest) against them</w:t>
      </w:r>
    </w:p>
    <w:p w:rsidR="00000000" w:rsidDel="00000000" w:rsidP="00000000" w:rsidRDefault="00000000" w:rsidRPr="00000000" w14:paraId="00000031">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Prosecutor Emory V. Cole used the word “Trumper” more than ten times when alleging a J6 defendant was guilty of ‘taking orders’ from the President</w:t>
      </w:r>
    </w:p>
    <w:p w:rsidR="00000000" w:rsidDel="00000000" w:rsidP="00000000" w:rsidRDefault="00000000" w:rsidRPr="00000000" w14:paraId="00000032">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Ascribing intentions that are purely heresy (pre-planning, intent, etc, or affiliation with the mob – where no evidence exists)</w:t>
      </w:r>
    </w:p>
    <w:p w:rsidR="00000000" w:rsidDel="00000000" w:rsidP="00000000" w:rsidRDefault="00000000" w:rsidRPr="00000000" w14:paraId="00000033">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32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The language is so scary (Beryl Howell called it “apocalyptic”) that it’s working on persuading judges and jurors</w:t>
      </w:r>
    </w:p>
    <w:p w:rsidR="00000000" w:rsidDel="00000000" w:rsidP="00000000" w:rsidRDefault="00000000" w:rsidRPr="00000000" w14:paraId="0000003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OPERATING OUSIDE OF LAW</w:t>
      </w:r>
    </w:p>
    <w:p w:rsidR="00000000" w:rsidDel="00000000" w:rsidP="00000000" w:rsidRDefault="00000000" w:rsidRPr="00000000" w14:paraId="0000003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1"/>
          <w:i w:val="0"/>
          <w:smallCaps w:val="0"/>
          <w:strike w:val="0"/>
          <w:color w:val="000000"/>
          <w:sz w:val="20"/>
          <w:szCs w:val="20"/>
          <w:u w:val="none"/>
          <w:shd w:fill="auto" w:val="clear"/>
          <w:vertAlign w:val="baseline"/>
          <w:rtl w:val="0"/>
        </w:rPr>
        <w:t xml:space="preserve">Denied bond while denied speedy trial rights: </w:t>
      </w: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accusations levels at people who are forced to sit in jail against their will while they await their day in court.</w:t>
      </w:r>
    </w:p>
    <w:p w:rsidR="00000000" w:rsidDel="00000000" w:rsidP="00000000" w:rsidRDefault="00000000" w:rsidRPr="00000000" w14:paraId="0000003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More Violations of Due Process: 5</w:t>
      </w: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superscript"/>
          <w:rtl w:val="0"/>
        </w:rPr>
        <w:t xml:space="preserve">TH</w:t>
      </w: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 AMENDMENT </w:t>
        <w:br w:type="textWrapping"/>
        <w:t xml:space="preserve">(“</w:t>
      </w:r>
      <w:r w:rsidDel="00000000" w:rsidR="00000000" w:rsidRPr="00000000">
        <w:rPr>
          <w:rFonts w:ascii="Akkurat-Light" w:cs="Akkurat-Light" w:eastAsia="Akkurat-Light" w:hAnsi="Akkurat-Light"/>
          <w:b w:val="0"/>
          <w:i w:val="1"/>
          <w:smallCaps w:val="0"/>
          <w:strike w:val="0"/>
          <w:color w:val="000000"/>
          <w:sz w:val="20"/>
          <w:szCs w:val="20"/>
          <w:u w:val="none"/>
          <w:shd w:fill="auto" w:val="clear"/>
          <w:vertAlign w:val="baseline"/>
          <w:rtl w:val="0"/>
        </w:rPr>
        <w:t xml:space="preserve">No person shall...be deprived of life, liberty or property without </w:t>
      </w:r>
      <w:r w:rsidDel="00000000" w:rsidR="00000000" w:rsidRPr="00000000">
        <w:rPr>
          <w:rFonts w:ascii="Akkurat-Light" w:cs="Akkurat-Light" w:eastAsia="Akkurat-Light" w:hAnsi="Akkurat-Light"/>
          <w:b w:val="1"/>
          <w:i w:val="1"/>
          <w:smallCaps w:val="0"/>
          <w:strike w:val="0"/>
          <w:color w:val="000000"/>
          <w:sz w:val="20"/>
          <w:szCs w:val="20"/>
          <w:u w:val="none"/>
          <w:shd w:fill="auto" w:val="clear"/>
          <w:vertAlign w:val="baseline"/>
          <w:rtl w:val="0"/>
        </w:rPr>
        <w:t xml:space="preserve">due process of law</w:t>
      </w:r>
      <w:r w:rsidDel="00000000" w:rsidR="00000000" w:rsidRPr="00000000">
        <w:rPr>
          <w:rFonts w:ascii="Akkurat-Light" w:cs="Akkurat-Light" w:eastAsia="Akkurat-Light" w:hAnsi="Akkurat-Light"/>
          <w:b w:val="0"/>
          <w:i w:val="1"/>
          <w:smallCaps w:val="0"/>
          <w:strike w:val="0"/>
          <w:color w:val="000000"/>
          <w:sz w:val="20"/>
          <w:szCs w:val="20"/>
          <w:u w:val="none"/>
          <w:shd w:fill="auto" w:val="clear"/>
          <w:vertAlign w:val="baseline"/>
          <w:rtl w:val="0"/>
        </w:rPr>
        <w:t xml:space="preserve">. No personal shall be imprisoned without due process of law.”) and</w:t>
        <w:br w:type="textWrapping"/>
        <w:t xml:space="preserve">DUE PROCESS PROTECTIONS ACT 2020</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HIDING THOUSANDS OF HOURS OF DISCOVERY</w:t>
      </w:r>
    </w:p>
    <w:p w:rsidR="00000000" w:rsidDel="00000000" w:rsidP="00000000" w:rsidRDefault="00000000" w:rsidRPr="00000000" w14:paraId="00000038">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32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NOT DISCLOSING (Brady Violations: Brady Act (1963 Supreme Court) EVIDENCE DISCLOSURE: Prosecutor’s obligation to disclose to the defense all evidence is often neglected –either out of carelessness or overzealousness, or both. In Brady v Maryland (1963) the Supreme Court establishes the prosecution’s duty to disclose ALL evidence in criminal cases. )</w:t>
      </w:r>
    </w:p>
    <w:p w:rsidR="00000000" w:rsidDel="00000000" w:rsidP="00000000" w:rsidRDefault="00000000" w:rsidRPr="00000000" w14:paraId="00000039">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32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TAMPERING: Evidence is cropped, edited, redacted IF PROVIDED AT ALL</w:t>
      </w:r>
    </w:p>
    <w:p w:rsidR="00000000" w:rsidDel="00000000" w:rsidP="00000000" w:rsidRDefault="00000000" w:rsidRPr="00000000" w14:paraId="0000003A">
      <w:pPr>
        <w:keepNext w:val="0"/>
        <w:keepLines w:val="0"/>
        <w:pageBreakBefore w:val="0"/>
        <w:widowControl w:val="1"/>
        <w:numPr>
          <w:ilvl w:val="7"/>
          <w:numId w:val="2"/>
        </w:numPr>
        <w:pBdr>
          <w:top w:space="0" w:sz="0" w:val="nil"/>
          <w:left w:space="0" w:sz="0" w:val="nil"/>
          <w:bottom w:space="0" w:sz="0" w:val="nil"/>
          <w:right w:space="0" w:sz="0" w:val="nil"/>
          <w:between w:space="0" w:sz="0" w:val="nil"/>
        </w:pBdr>
        <w:shd w:fill="auto" w:val="clear"/>
        <w:spacing w:after="0" w:before="0" w:line="240" w:lineRule="auto"/>
        <w:ind w:left="576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NOT PROVIDED DISCOVERY:</w:t>
      </w:r>
    </w:p>
    <w:p w:rsidR="00000000" w:rsidDel="00000000" w:rsidP="00000000" w:rsidRDefault="00000000" w:rsidRPr="00000000" w14:paraId="0000003B">
      <w:pPr>
        <w:keepNext w:val="0"/>
        <w:keepLines w:val="0"/>
        <w:pageBreakBefore w:val="0"/>
        <w:widowControl w:val="1"/>
        <w:numPr>
          <w:ilvl w:val="8"/>
          <w:numId w:val="2"/>
        </w:numPr>
        <w:pBdr>
          <w:top w:space="0" w:sz="0" w:val="nil"/>
          <w:left w:space="0" w:sz="0" w:val="nil"/>
          <w:bottom w:space="0" w:sz="0" w:val="nil"/>
          <w:right w:space="0" w:sz="0" w:val="nil"/>
          <w:between w:space="0" w:sz="0" w:val="nil"/>
        </w:pBdr>
        <w:shd w:fill="auto" w:val="clear"/>
        <w:spacing w:after="0" w:before="0" w:line="240" w:lineRule="auto"/>
        <w:ind w:left="648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Jeff Brown was incarcerated 10 months without seeing any of the evidence against him; jail finally held in contempt</w:t>
      </w:r>
    </w:p>
    <w:p w:rsidR="00000000" w:rsidDel="00000000" w:rsidP="00000000" w:rsidRDefault="00000000" w:rsidRPr="00000000" w14:paraId="0000003C">
      <w:pPr>
        <w:keepNext w:val="0"/>
        <w:keepLines w:val="0"/>
        <w:pageBreakBefore w:val="0"/>
        <w:widowControl w:val="1"/>
        <w:numPr>
          <w:ilvl w:val="8"/>
          <w:numId w:val="2"/>
        </w:numPr>
        <w:pBdr>
          <w:top w:space="0" w:sz="0" w:val="nil"/>
          <w:left w:space="0" w:sz="0" w:val="nil"/>
          <w:bottom w:space="0" w:sz="0" w:val="nil"/>
          <w:right w:space="0" w:sz="0" w:val="nil"/>
          <w:between w:space="0" w:sz="0" w:val="nil"/>
        </w:pBdr>
        <w:shd w:fill="auto" w:val="clear"/>
        <w:spacing w:after="0" w:before="0" w:line="240" w:lineRule="auto"/>
        <w:ind w:left="648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Ethan Nordean had been incarcerated over a  year without seeing any of the evidence against him.</w:t>
      </w:r>
    </w:p>
    <w:p w:rsidR="00000000" w:rsidDel="00000000" w:rsidP="00000000" w:rsidRDefault="00000000" w:rsidRPr="00000000" w14:paraId="0000003D">
      <w:pPr>
        <w:keepNext w:val="0"/>
        <w:keepLines w:val="0"/>
        <w:pageBreakBefore w:val="0"/>
        <w:widowControl w:val="1"/>
        <w:numPr>
          <w:ilvl w:val="8"/>
          <w:numId w:val="2"/>
        </w:numPr>
        <w:pBdr>
          <w:top w:space="0" w:sz="0" w:val="nil"/>
          <w:left w:space="0" w:sz="0" w:val="nil"/>
          <w:bottom w:space="0" w:sz="0" w:val="nil"/>
          <w:right w:space="0" w:sz="0" w:val="nil"/>
          <w:between w:space="0" w:sz="0" w:val="nil"/>
        </w:pBdr>
        <w:shd w:fill="auto" w:val="clear"/>
        <w:spacing w:after="0" w:before="0" w:line="240" w:lineRule="auto"/>
        <w:ind w:left="648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Brian Mock held for (200?) days on a photo, the jail continually prevented the delivery of his discovery materials to him (at one point attacking him with an entire can of pepper spray when he asked for his materials, putting three men into the medical unit on Veterans Day), and as soon as the video was played he was released</w:t>
      </w:r>
    </w:p>
    <w:p w:rsidR="00000000" w:rsidDel="00000000" w:rsidP="00000000" w:rsidRDefault="00000000" w:rsidRPr="00000000" w14:paraId="0000003E">
      <w:pPr>
        <w:keepNext w:val="0"/>
        <w:keepLines w:val="0"/>
        <w:pageBreakBefore w:val="0"/>
        <w:widowControl w:val="1"/>
        <w:numPr>
          <w:ilvl w:val="7"/>
          <w:numId w:val="2"/>
        </w:numPr>
        <w:pBdr>
          <w:top w:space="0" w:sz="0" w:val="nil"/>
          <w:left w:space="0" w:sz="0" w:val="nil"/>
          <w:bottom w:space="0" w:sz="0" w:val="nil"/>
          <w:right w:space="0" w:sz="0" w:val="nil"/>
          <w:between w:space="0" w:sz="0" w:val="nil"/>
        </w:pBdr>
        <w:shd w:fill="auto" w:val="clear"/>
        <w:spacing w:after="0" w:before="0" w:line="240" w:lineRule="auto"/>
        <w:ind w:left="576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PROSECUTORS FABRICATED NARRATIVES THAT DID NOT MATCH EVIDENCE</w:t>
      </w:r>
    </w:p>
    <w:p w:rsidR="00000000" w:rsidDel="00000000" w:rsidP="00000000" w:rsidRDefault="00000000" w:rsidRPr="00000000" w14:paraId="0000003F">
      <w:pPr>
        <w:keepNext w:val="0"/>
        <w:keepLines w:val="0"/>
        <w:pageBreakBefore w:val="0"/>
        <w:widowControl w:val="1"/>
        <w:numPr>
          <w:ilvl w:val="8"/>
          <w:numId w:val="2"/>
        </w:numPr>
        <w:pBdr>
          <w:top w:space="0" w:sz="0" w:val="nil"/>
          <w:left w:space="0" w:sz="0" w:val="nil"/>
          <w:bottom w:space="0" w:sz="0" w:val="nil"/>
          <w:right w:space="0" w:sz="0" w:val="nil"/>
          <w:between w:space="0" w:sz="0" w:val="nil"/>
        </w:pBdr>
        <w:shd w:fill="auto" w:val="clear"/>
        <w:spacing w:after="0" w:before="0" w:line="240" w:lineRule="auto"/>
        <w:ind w:left="648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James McGrew was accused based on a photo. When his lawyer asked if the prosecution had played the video it came from, she promptly (on court record) had to redact the charges.</w:t>
      </w:r>
    </w:p>
    <w:p w:rsidR="00000000" w:rsidDel="00000000" w:rsidP="00000000" w:rsidRDefault="00000000" w:rsidRPr="00000000" w14:paraId="00000040">
      <w:pPr>
        <w:keepNext w:val="0"/>
        <w:keepLines w:val="0"/>
        <w:pageBreakBefore w:val="0"/>
        <w:widowControl w:val="1"/>
        <w:numPr>
          <w:ilvl w:val="8"/>
          <w:numId w:val="2"/>
        </w:numPr>
        <w:pBdr>
          <w:top w:space="0" w:sz="0" w:val="nil"/>
          <w:left w:space="0" w:sz="0" w:val="nil"/>
          <w:bottom w:space="0" w:sz="0" w:val="nil"/>
          <w:right w:space="0" w:sz="0" w:val="nil"/>
          <w:between w:space="0" w:sz="0" w:val="nil"/>
        </w:pBdr>
        <w:shd w:fill="auto" w:val="clear"/>
        <w:spacing w:after="0" w:before="0" w:line="240" w:lineRule="auto"/>
        <w:ind w:left="648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Ronald McAbee (former sheriff’s deputy from Tennessee, awards for saving lives and no criminal history) attempted to stand between the attacking officer and the prone, unarmed protestor. He stood as a body block between them and immediately turned to render life-saving CPR to Rosanne Boyland, who later succumbed to her injuries. The prosecutor played his video with NO SOUND, so her friend’s desperate cries for “Help! She’s Dying! Someone help! She’s dead!” were not heard by the court. This video is notoriously cropped so that the confrontation with law enforcement is shown, but the reason why (pushing them back from trampled bodies beneath) is obscured.</w:t>
      </w:r>
    </w:p>
    <w:p w:rsidR="00000000" w:rsidDel="00000000" w:rsidP="00000000" w:rsidRDefault="00000000" w:rsidRPr="00000000" w14:paraId="0000004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Squeezing pleas out of duress</w:t>
      </w:r>
    </w:p>
    <w:p w:rsidR="00000000" w:rsidDel="00000000" w:rsidP="00000000" w:rsidRDefault="00000000" w:rsidRPr="00000000" w14:paraId="00000042">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Not given access to discovery – law libraries closed for Covid – lawyer visits restricted or non-existent: NOT ABLE TO PREPARE FOR TRIAL (6</w:t>
      </w: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superscript"/>
          <w:rtl w:val="0"/>
        </w:rPr>
        <w:t xml:space="preserve">th</w:t>
      </w: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 Amendment)</w:t>
      </w:r>
    </w:p>
    <w:p w:rsidR="00000000" w:rsidDel="00000000" w:rsidP="00000000" w:rsidRDefault="00000000" w:rsidRPr="00000000" w14:paraId="00000043">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Continually denied bond </w:t>
      </w:r>
    </w:p>
    <w:p w:rsidR="00000000" w:rsidDel="00000000" w:rsidP="00000000" w:rsidRDefault="00000000" w:rsidRPr="00000000" w14:paraId="00000044">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32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Continued detention of non-violent offenders (MANY WITH NO CRIMINAL BACKGROUND)</w:t>
      </w:r>
    </w:p>
    <w:p w:rsidR="00000000" w:rsidDel="00000000" w:rsidP="00000000" w:rsidRDefault="00000000" w:rsidRPr="00000000" w14:paraId="00000045">
      <w:pPr>
        <w:keepNext w:val="0"/>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Bail reform act says they should be released</w:t>
      </w:r>
    </w:p>
    <w:p w:rsidR="00000000" w:rsidDel="00000000" w:rsidP="00000000" w:rsidRDefault="00000000" w:rsidRPr="00000000" w14:paraId="00000046">
      <w:pPr>
        <w:keepNext w:val="0"/>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Men without a single criminal conviction and clear record, veterans of military and law enforcement, business owners and upstanding citizens. People being held for a year on trespass charges!</w:t>
      </w:r>
    </w:p>
    <w:p w:rsidR="00000000" w:rsidDel="00000000" w:rsidP="00000000" w:rsidRDefault="00000000" w:rsidRPr="00000000" w14:paraId="00000047">
      <w:pPr>
        <w:keepNext w:val="0"/>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Even the Left is horrified by this.  In 2019, the District of Columbia released 94% of all defendants and 75 percent of defendants with felony charges. In 2020, 76% of felony defendants were released. (Hill Rag, Gavrielle Jacobovitz, 01.26.21)</w:t>
      </w:r>
    </w:p>
    <w:p w:rsidR="00000000" w:rsidDel="00000000" w:rsidP="00000000" w:rsidRDefault="00000000" w:rsidRPr="00000000" w14:paraId="00000048">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Continually denied change of venue</w:t>
      </w:r>
    </w:p>
    <w:p w:rsidR="00000000" w:rsidDel="00000000" w:rsidP="00000000" w:rsidRDefault="00000000" w:rsidRPr="00000000" w14:paraId="00000049">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Watching juries convict on ALL COUNTS in 12/13 jury trials so far.</w:t>
      </w:r>
    </w:p>
    <w:p w:rsidR="00000000" w:rsidDel="00000000" w:rsidP="00000000" w:rsidRDefault="00000000" w:rsidRPr="00000000" w14:paraId="0000004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WHY ARE THEY PUSHING PLEA DEALS WHILE VIOLATING DUE PROCESS AND STILL HIDING DISCOVERY?</w:t>
      </w:r>
    </w:p>
    <w:p w:rsidR="00000000" w:rsidDel="00000000" w:rsidP="00000000" w:rsidRDefault="00000000" w:rsidRPr="00000000" w14:paraId="0000004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Bad judges</w:t>
      </w:r>
    </w:p>
    <w:p w:rsidR="00000000" w:rsidDel="00000000" w:rsidP="00000000" w:rsidRDefault="00000000" w:rsidRPr="00000000" w14:paraId="0000004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Judges are making prejudicial statements from the bench</w:t>
      </w:r>
    </w:p>
    <w:p w:rsidR="00000000" w:rsidDel="00000000" w:rsidP="00000000" w:rsidRDefault="00000000" w:rsidRPr="00000000" w14:paraId="0000004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Cases are being prosecuted for the group and the narrative, not the individual (direct violation)</w:t>
      </w:r>
    </w:p>
    <w:p w:rsidR="00000000" w:rsidDel="00000000" w:rsidP="00000000" w:rsidRDefault="00000000" w:rsidRPr="00000000" w14:paraId="0000004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Cases are formulated on perceived intent not actions (poitical hyperbole, jokes and impulsive angry comments are being weaponized)</w:t>
      </w:r>
    </w:p>
    <w:p w:rsidR="00000000" w:rsidDel="00000000" w:rsidP="00000000" w:rsidRDefault="00000000" w:rsidRPr="00000000" w14:paraId="0000004F">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Troy Smocks – sentenced for 14 months in solitary confinement for a Parler post that said “Gather your weapons” but Antifa who hit brick with cop (Dane something) only spent 4 total months in medium security jail.</w:t>
      </w:r>
    </w:p>
    <w:p w:rsidR="00000000" w:rsidDel="00000000" w:rsidP="00000000" w:rsidRDefault="00000000" w:rsidRPr="00000000" w14:paraId="0000005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Judges are not reining in the DOJ despite the fact that they did this for the Inaugural protests of 2016 to protect Antifa agitators</w:t>
      </w:r>
    </w:p>
    <w:p w:rsidR="00000000" w:rsidDel="00000000" w:rsidP="00000000" w:rsidRDefault="00000000" w:rsidRPr="00000000" w14:paraId="0000005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EQUAL PROTECTION UNDER THE LAW: GROSSLY VIOLATED</w:t>
      </w:r>
    </w:p>
    <w:p w:rsidR="00000000" w:rsidDel="00000000" w:rsidP="00000000" w:rsidRDefault="00000000" w:rsidRPr="00000000" w14:paraId="0000005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14</w:t>
      </w: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superscript"/>
          <w:rtl w:val="0"/>
        </w:rPr>
        <w:t xml:space="preserve">th</w:t>
      </w: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 EQUAL PROTECTION UNDER THE LAW (EXPANDS ON DUE PROCESS, STATE/DISTRICT LEVEL)  - VIOLATED</w:t>
      </w:r>
    </w:p>
    <w:p w:rsidR="00000000" w:rsidDel="00000000" w:rsidP="00000000" w:rsidRDefault="00000000" w:rsidRPr="00000000" w14:paraId="0000005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Receiving harsher punishments for the same crimes</w:t>
      </w:r>
    </w:p>
    <w:p w:rsidR="00000000" w:rsidDel="00000000" w:rsidP="00000000" w:rsidRDefault="00000000" w:rsidRPr="00000000" w14:paraId="00000054">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Karl Dresch (who walked into the open doors of the building, left after 2-25 minutes, committed no acts of violence or property damage) was held for 6 months of 23 hour lockdown, and ultimately convicted of one misdemeanor of parading.</w:t>
      </w:r>
    </w:p>
    <w:p w:rsidR="00000000" w:rsidDel="00000000" w:rsidP="00000000" w:rsidRDefault="00000000" w:rsidRPr="00000000" w14:paraId="0000005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Sentencing disparities</w:t>
      </w:r>
    </w:p>
    <w:p w:rsidR="00000000" w:rsidDel="00000000" w:rsidP="00000000" w:rsidRDefault="00000000" w:rsidRPr="00000000" w14:paraId="0000005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Disparate Treatment </w:t>
      </w:r>
    </w:p>
    <w:p w:rsidR="00000000" w:rsidDel="00000000" w:rsidP="00000000" w:rsidRDefault="00000000" w:rsidRPr="00000000" w14:paraId="00000057">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2016 Innaugural protests: antifa violence, vowing to overthrow peaceful transfer, plotting to throw acid on trump supporters, assaulting police with bricks and sticks, barred from using “black-block” and other terminology in the court room, never saw the 1512 charge leveled at them despite clearly stated intentions to obstruct = most time served 4 months in medium security facility in florida by ONE PERSON OUT OF HUNDREDS. </w:t>
      </w:r>
    </w:p>
    <w:p w:rsidR="00000000" w:rsidDel="00000000" w:rsidP="00000000" w:rsidRDefault="00000000" w:rsidRPr="00000000" w14:paraId="0000005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No fair trials</w:t>
      </w:r>
    </w:p>
    <w:p w:rsidR="00000000" w:rsidDel="00000000" w:rsidP="00000000" w:rsidRDefault="00000000" w:rsidRPr="00000000" w14:paraId="0000005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Media saturated by sham committee</w:t>
      </w:r>
    </w:p>
    <w:p w:rsidR="00000000" w:rsidDel="00000000" w:rsidP="00000000" w:rsidRDefault="00000000" w:rsidRPr="00000000" w14:paraId="0000005A">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 Hours and hours of the hearing on each station, across the board, during prime time</w:t>
      </w:r>
    </w:p>
    <w:p w:rsidR="00000000" w:rsidDel="00000000" w:rsidP="00000000" w:rsidRDefault="00000000" w:rsidRPr="00000000" w14:paraId="0000005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Jury pool is the victim</w:t>
      </w:r>
    </w:p>
    <w:p w:rsidR="00000000" w:rsidDel="00000000" w:rsidP="00000000" w:rsidRDefault="00000000" w:rsidRPr="00000000" w14:paraId="0000005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Treniss study</w:t>
      </w:r>
    </w:p>
    <w:p w:rsidR="00000000" w:rsidDel="00000000" w:rsidP="00000000" w:rsidRDefault="00000000" w:rsidRPr="00000000" w14:paraId="0000005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Other polling</w:t>
      </w:r>
    </w:p>
    <w:p w:rsidR="00000000" w:rsidDel="00000000" w:rsidP="00000000" w:rsidRDefault="00000000" w:rsidRPr="00000000" w14:paraId="0000005E">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87% believe they are guilty of insurrection etc.</w:t>
      </w:r>
    </w:p>
    <w:p w:rsidR="00000000" w:rsidDel="00000000" w:rsidP="00000000" w:rsidRDefault="00000000" w:rsidRPr="00000000" w14:paraId="0000005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JURY TRIAL RESULTS – ALL GUILTY CONVICTIONS</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Civil Rights &amp; Basic Human Rights Violations</w:t>
      </w:r>
    </w:p>
    <w:p w:rsidR="00000000" w:rsidDel="00000000" w:rsidP="00000000" w:rsidRDefault="00000000" w:rsidRPr="00000000" w14:paraId="0000006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Weaponized FBI</w:t>
      </w:r>
    </w:p>
    <w:p w:rsidR="00000000" w:rsidDel="00000000" w:rsidP="00000000" w:rsidRDefault="00000000" w:rsidRPr="00000000" w14:paraId="0000006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Entrapment schemes</w:t>
      </w:r>
    </w:p>
    <w:p w:rsidR="00000000" w:rsidDel="00000000" w:rsidP="00000000" w:rsidRDefault="00000000" w:rsidRPr="00000000" w14:paraId="0000006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Informants urging citizens into illegal acts (Billy Chrestman)</w:t>
      </w:r>
    </w:p>
    <w:p w:rsidR="00000000" w:rsidDel="00000000" w:rsidP="00000000" w:rsidRDefault="00000000" w:rsidRPr="00000000" w14:paraId="0000006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Ray Epps</w:t>
      </w:r>
    </w:p>
    <w:p w:rsidR="00000000" w:rsidDel="00000000" w:rsidP="00000000" w:rsidRDefault="00000000" w:rsidRPr="00000000" w14:paraId="0000006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Other Agitators</w:t>
      </w:r>
    </w:p>
    <w:p w:rsidR="00000000" w:rsidDel="00000000" w:rsidP="00000000" w:rsidRDefault="00000000" w:rsidRPr="00000000" w14:paraId="0000006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Human Rights</w:t>
      </w:r>
    </w:p>
    <w:p w:rsidR="00000000" w:rsidDel="00000000" w:rsidP="00000000" w:rsidRDefault="00000000" w:rsidRPr="00000000" w14:paraId="0000006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8</w:t>
      </w: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superscript"/>
          <w:rtl w:val="0"/>
        </w:rPr>
        <w:t xml:space="preserve">th</w:t>
      </w: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 PROTECTIONS AGAINST CRUEL PUNISHMENTS – see MTG Cruel &amp; Unusual Report</w:t>
      </w:r>
    </w:p>
    <w:p w:rsidR="00000000" w:rsidDel="00000000" w:rsidP="00000000" w:rsidRDefault="00000000" w:rsidRPr="00000000" w14:paraId="0000006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PROLONGED SOLITARY</w:t>
      </w:r>
    </w:p>
    <w:p w:rsidR="00000000" w:rsidDel="00000000" w:rsidP="00000000" w:rsidRDefault="00000000" w:rsidRPr="00000000" w14:paraId="00000069">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Explain the hole, give examples</w:t>
      </w:r>
    </w:p>
    <w:p w:rsidR="00000000" w:rsidDel="00000000" w:rsidP="00000000" w:rsidRDefault="00000000" w:rsidRPr="00000000" w14:paraId="0000006A">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United Nations calls for ban on solitary confinement; men held for most of the year in 22-23 hour lockdown, denied outdoor rec for more than 6 months, super isolation (“the hole”) used haphazardly without reason (complete isolation, let out of cell for one hour per day into one small room alone, not at all for 48 hours on the weekend, fed through a tray slot)</w:t>
      </w:r>
    </w:p>
    <w:p w:rsidR="00000000" w:rsidDel="00000000" w:rsidP="00000000" w:rsidRDefault="00000000" w:rsidRPr="00000000" w14:paraId="0000006B">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32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Jake Lang, Brian Mock, Ronnie Sandlin, Peter Schwartz, Brandon Fellows have all spent more than 40 days in this condition</w:t>
      </w:r>
    </w:p>
    <w:p w:rsidR="00000000" w:rsidDel="00000000" w:rsidP="00000000" w:rsidRDefault="00000000" w:rsidRPr="00000000" w14:paraId="0000006C">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Even Senator’s Elizabeth Warren and Dick Durbin spoke up about the prolonged pre-trial solitary detention, cruel treatment meant to create suffering and squeeze “confessions” out of Jan  6ers</w:t>
      </w:r>
    </w:p>
    <w:p w:rsidR="00000000" w:rsidDel="00000000" w:rsidP="00000000" w:rsidRDefault="00000000" w:rsidRPr="00000000" w14:paraId="0000006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BEATINGS &amp; OTHER CRUELTY</w:t>
      </w:r>
    </w:p>
    <w:p w:rsidR="00000000" w:rsidDel="00000000" w:rsidP="00000000" w:rsidRDefault="00000000" w:rsidRPr="00000000" w14:paraId="0000006E">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Hateful abusive guards &amp; jail administrators</w:t>
      </w:r>
    </w:p>
    <w:p w:rsidR="00000000" w:rsidDel="00000000" w:rsidP="00000000" w:rsidRDefault="00000000" w:rsidRPr="00000000" w14:paraId="0000006F">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32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Deputy Warden Kathleen Landerkin</w:t>
      </w:r>
    </w:p>
    <w:p w:rsidR="00000000" w:rsidDel="00000000" w:rsidP="00000000" w:rsidRDefault="00000000" w:rsidRPr="00000000" w14:paraId="00000070">
      <w:pPr>
        <w:keepNext w:val="0"/>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Hates trump supporters and wants them dead</w:t>
      </w:r>
    </w:p>
    <w:p w:rsidR="00000000" w:rsidDel="00000000" w:rsidP="00000000" w:rsidRDefault="00000000" w:rsidRPr="00000000" w14:paraId="00000071">
      <w:pPr>
        <w:keepNext w:val="0"/>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Probably why they’re fed food laced with cleaning chemicals, pubic hair, etc. REMEMBER THESE ARE LEGALLY INNOCENT GOOD MEN LIKE SPECIAL FORCES GREEN BERETS, US MARINES, RETIRED LAW ENFORCEMENT, BUSINESS OWNERS AND FAMILY MEN – MANY OF WHOM DID NOT COMMIT ACTUAL VIOLENCE THAT DAY.</w:t>
      </w:r>
    </w:p>
    <w:p w:rsidR="00000000" w:rsidDel="00000000" w:rsidP="00000000" w:rsidRDefault="00000000" w:rsidRPr="00000000" w14:paraId="00000072">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32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Superintendent Hull</w:t>
      </w:r>
    </w:p>
    <w:p w:rsidR="00000000" w:rsidDel="00000000" w:rsidP="00000000" w:rsidRDefault="00000000" w:rsidRPr="00000000" w14:paraId="00000073">
      <w:pPr>
        <w:keepNext w:val="0"/>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Letter to board by McBride that got 14 members of congress to ask immediately for an investigation into the abuses happening in the jail</w:t>
      </w:r>
    </w:p>
    <w:p w:rsidR="00000000" w:rsidDel="00000000" w:rsidP="00000000" w:rsidRDefault="00000000" w:rsidRPr="00000000" w14:paraId="00000074">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32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Physical threats by guards</w:t>
      </w:r>
    </w:p>
    <w:p w:rsidR="00000000" w:rsidDel="00000000" w:rsidP="00000000" w:rsidRDefault="00000000" w:rsidRPr="00000000" w14:paraId="00000075">
      <w:pPr>
        <w:keepNext w:val="0"/>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Samsel = physically destroyed</w:t>
      </w:r>
    </w:p>
    <w:p w:rsidR="00000000" w:rsidDel="00000000" w:rsidP="00000000" w:rsidRDefault="00000000" w:rsidRPr="00000000" w14:paraId="00000076">
      <w:pPr>
        <w:keepNext w:val="0"/>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Fairlamb = fuck America and fuck your honkey religion</w:t>
      </w:r>
    </w:p>
    <w:p w:rsidR="00000000" w:rsidDel="00000000" w:rsidP="00000000" w:rsidRDefault="00000000" w:rsidRPr="00000000" w14:paraId="00000077">
      <w:pPr>
        <w:keepNext w:val="0"/>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Lt. Lancaster Incident and broken grievance system</w:t>
      </w:r>
    </w:p>
    <w:p w:rsidR="00000000" w:rsidDel="00000000" w:rsidP="00000000" w:rsidRDefault="00000000" w:rsidRPr="00000000" w14:paraId="00000078">
      <w:pPr>
        <w:keepNext w:val="0"/>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Veterans Day Incident</w:t>
      </w:r>
    </w:p>
    <w:p w:rsidR="00000000" w:rsidDel="00000000" w:rsidP="00000000" w:rsidRDefault="00000000" w:rsidRPr="00000000" w14:paraId="00000079">
      <w:pPr>
        <w:keepNext w:val="0"/>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Robert Morss RAPED, Jonathan Mellis THREATENED RAPED, Sean McHugh THREATENED RAPED</w:t>
      </w:r>
    </w:p>
    <w:p w:rsidR="00000000" w:rsidDel="00000000" w:rsidP="00000000" w:rsidRDefault="00000000" w:rsidRPr="00000000" w14:paraId="0000007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WITHHELD MEDICAL, FOOD &amp; WATER (AS PUNISHMENT)</w:t>
      </w:r>
    </w:p>
    <w:p w:rsidR="00000000" w:rsidDel="00000000" w:rsidP="00000000" w:rsidRDefault="00000000" w:rsidRPr="00000000" w14:paraId="0000007B">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Lonnie, Bart, Worrell, James McGrew, etc etc etc. HORRIFIC STORIES</w:t>
      </w:r>
    </w:p>
    <w:p w:rsidR="00000000" w:rsidDel="00000000" w:rsidP="00000000" w:rsidRDefault="00000000" w:rsidRPr="00000000" w14:paraId="0000007C">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DC jail has been held in contempt ON MULTIPLE OCCASIONS for denying adequate hygiene/living standards and DENYING MEDICAL CARE &amp; TREATMENT (many veterans!)</w:t>
      </w:r>
    </w:p>
    <w:p w:rsidR="00000000" w:rsidDel="00000000" w:rsidP="00000000" w:rsidRDefault="00000000" w:rsidRPr="00000000" w14:paraId="0000007D">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Withholding food and water as punishment</w:t>
      </w:r>
    </w:p>
    <w:p w:rsidR="00000000" w:rsidDel="00000000" w:rsidP="00000000" w:rsidRDefault="00000000" w:rsidRPr="00000000" w14:paraId="0000007E">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Sewage flooding and fecal residue on floors, walls and clothing (staph infections from laundry)</w:t>
      </w:r>
    </w:p>
    <w:p w:rsidR="00000000" w:rsidDel="00000000" w:rsidP="00000000" w:rsidRDefault="00000000" w:rsidRPr="00000000" w14:paraId="0000007F">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Sleeping on floor</w:t>
      </w:r>
    </w:p>
    <w:p w:rsidR="00000000" w:rsidDel="00000000" w:rsidP="00000000" w:rsidRDefault="00000000" w:rsidRPr="00000000" w14:paraId="00000080">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Isolated for weeks on end without tooth brushes, showers, barbers</w:t>
      </w:r>
    </w:p>
    <w:p w:rsidR="00000000" w:rsidDel="00000000" w:rsidP="00000000" w:rsidRDefault="00000000" w:rsidRPr="00000000" w14:paraId="0000008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HELD FOR ALMOST TWO YEARS = MALNOURISHED, PSYCHOLOGICALLY DAMAGED, PHYSICALL DETROYED, BUT LEGALLY INNOCENT</w:t>
      </w:r>
    </w:p>
    <w:p w:rsidR="00000000" w:rsidDel="00000000" w:rsidP="00000000" w:rsidRDefault="00000000" w:rsidRPr="00000000" w14:paraId="00000082">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NO VIDEO OR VISITATION</w:t>
      </w:r>
    </w:p>
    <w:p w:rsidR="00000000" w:rsidDel="00000000" w:rsidP="00000000" w:rsidRDefault="00000000" w:rsidRPr="00000000" w14:paraId="00000083">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32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Legally innocent but haven’t seen the face of anyone they know or love? Some have infant children???</w:t>
      </w:r>
    </w:p>
    <w:p w:rsidR="00000000" w:rsidDel="00000000" w:rsidP="00000000" w:rsidRDefault="00000000" w:rsidRPr="00000000" w14:paraId="00000084">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Meanwhile being slandered</w:t>
      </w:r>
    </w:p>
    <w:p w:rsidR="00000000" w:rsidDel="00000000" w:rsidP="00000000" w:rsidRDefault="00000000" w:rsidRPr="00000000" w14:paraId="0000008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Physical threats by inmates</w:t>
      </w:r>
    </w:p>
    <w:p w:rsidR="00000000" w:rsidDel="00000000" w:rsidP="00000000" w:rsidRDefault="00000000" w:rsidRPr="00000000" w14:paraId="0000008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Jake Lang and Joe Biggs held with ISIS TERRORISTS WHO BEHEADED JOURNALISTS?? IS THAT A FAIR COMPAIRSON?</w:t>
      </w:r>
    </w:p>
    <w:p w:rsidR="00000000" w:rsidDel="00000000" w:rsidP="00000000" w:rsidRDefault="00000000" w:rsidRPr="00000000" w14:paraId="0000008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 Quaglin = Jumped and beaten to a pulp PHOTO</w:t>
      </w:r>
    </w:p>
    <w:p w:rsidR="00000000" w:rsidDel="00000000" w:rsidP="00000000" w:rsidRDefault="00000000" w:rsidRPr="00000000" w14:paraId="0000008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Ramey = slashed in the face by gen pop</w:t>
      </w:r>
    </w:p>
    <w:p w:rsidR="00000000" w:rsidDel="00000000" w:rsidP="00000000" w:rsidRDefault="00000000" w:rsidRPr="00000000" w14:paraId="0000008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McHhugh = testimony about guards inciting inmates</w:t>
      </w:r>
    </w:p>
    <w:p w:rsidR="00000000" w:rsidDel="00000000" w:rsidP="00000000" w:rsidRDefault="00000000" w:rsidRPr="00000000" w14:paraId="0000008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No lawyer privileged conversations</w:t>
      </w:r>
    </w:p>
    <w:p w:rsidR="00000000" w:rsidDel="00000000" w:rsidP="00000000" w:rsidRDefault="00000000" w:rsidRPr="00000000" w14:paraId="0000008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Spying, services not available, covid quarantine issues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CONCLUSION: ASK</w:t>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We want due process and legal process: WE LOVE DEMOCRACY; WE HOLD OUR INSTITUTIONS SACRED – the great irony of it all: these men do too. WHO IS REALLY OBSTRUCTIN JUSTICE?</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Thorough investigations into</w:t>
      </w:r>
    </w:p>
    <w:p w:rsidR="00000000" w:rsidDel="00000000" w:rsidP="00000000" w:rsidRDefault="00000000" w:rsidRPr="00000000" w14:paraId="0000009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X</w:t>
      </w:r>
    </w:p>
    <w:p w:rsidR="00000000" w:rsidDel="00000000" w:rsidP="00000000" w:rsidRDefault="00000000" w:rsidRPr="00000000" w14:paraId="0000009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Y</w:t>
      </w:r>
    </w:p>
    <w:p w:rsidR="00000000" w:rsidDel="00000000" w:rsidP="00000000" w:rsidRDefault="00000000" w:rsidRPr="00000000" w14:paraId="0000009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Z</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Akkurat-Light" w:cs="Akkurat-Light" w:eastAsia="Akkurat-Light" w:hAnsi="Akkurat-Light"/>
          <w:b w:val="0"/>
          <w:i w:val="0"/>
          <w:smallCaps w:val="0"/>
          <w:strike w:val="0"/>
          <w:color w:val="000000"/>
          <w:sz w:val="20"/>
          <w:szCs w:val="20"/>
          <w:u w:val="none"/>
          <w:shd w:fill="auto" w:val="clear"/>
          <w:vertAlign w:val="baseline"/>
          <w:rtl w:val="0"/>
        </w:rPr>
        <w:t xml:space="preserve">Your public support</w:t>
      </w:r>
    </w:p>
    <w:p w:rsidR="00000000" w:rsidDel="00000000" w:rsidP="00000000" w:rsidRDefault="00000000" w:rsidRPr="00000000" w14:paraId="00000094">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kkurat-Light"/>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kkurat-Light" w:cs="Akkurat-Light" w:eastAsia="Akkurat-Light" w:hAnsi="Akkurat-Light"/>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aylerhansen.substack.com/p/capitol-offense-the-ugly-truth-behind?s=r" TargetMode="External"/><Relationship Id="rId7" Type="http://schemas.openxmlformats.org/officeDocument/2006/relationships/hyperlink" Target="https://www.nytimes.com/2021/04/13/us/politics/capitol-police-riot-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